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65" w:rsidRPr="001D31E4" w:rsidRDefault="001D6565" w:rsidP="001D6565">
      <w:pPr>
        <w:jc w:val="center"/>
        <w:rPr>
          <w:sz w:val="40"/>
          <w:szCs w:val="40"/>
          <w:lang w:val="uk-UA"/>
        </w:rPr>
      </w:pPr>
    </w:p>
    <w:p w:rsidR="0029519F" w:rsidRPr="0029519F" w:rsidRDefault="001D6565" w:rsidP="001D6565">
      <w:pPr>
        <w:jc w:val="center"/>
        <w:rPr>
          <w:rFonts w:ascii="Verdana" w:hAnsi="Verdana"/>
          <w:sz w:val="40"/>
          <w:szCs w:val="40"/>
          <w:lang w:val="uk-UA"/>
        </w:rPr>
      </w:pPr>
      <w:r w:rsidRPr="0029519F">
        <w:rPr>
          <w:rFonts w:ascii="Verdana" w:hAnsi="Verdana"/>
          <w:sz w:val="40"/>
          <w:szCs w:val="40"/>
          <w:lang w:val="uk-UA"/>
        </w:rPr>
        <w:t xml:space="preserve">АНКЕТА </w:t>
      </w:r>
    </w:p>
    <w:p w:rsidR="001D6565" w:rsidRPr="0029519F" w:rsidRDefault="001D6565" w:rsidP="001D6565">
      <w:pPr>
        <w:jc w:val="center"/>
        <w:rPr>
          <w:rFonts w:ascii="Verdana" w:hAnsi="Verdana"/>
          <w:sz w:val="40"/>
          <w:szCs w:val="40"/>
          <w:lang w:val="uk-UA"/>
        </w:rPr>
      </w:pPr>
      <w:r w:rsidRPr="0029519F">
        <w:rPr>
          <w:rFonts w:ascii="Verdana" w:hAnsi="Verdana"/>
          <w:sz w:val="40"/>
          <w:szCs w:val="40"/>
          <w:lang w:val="uk-UA"/>
        </w:rPr>
        <w:t>на участь в спільному з Європейським інвестиційним банком проекті «Програма розвитку муніципальної інфраструктури України»</w:t>
      </w:r>
    </w:p>
    <w:p w:rsidR="001D6565" w:rsidRPr="001D31E4" w:rsidRDefault="001D6565" w:rsidP="001D6565">
      <w:pPr>
        <w:jc w:val="both"/>
        <w:rPr>
          <w:rFonts w:ascii="Verdana" w:hAnsi="Verdana"/>
          <w:i/>
          <w:sz w:val="18"/>
          <w:szCs w:val="18"/>
          <w:lang w:val="uk-UA"/>
        </w:rPr>
      </w:pPr>
    </w:p>
    <w:p w:rsidR="001D6565" w:rsidRPr="001D31E4" w:rsidRDefault="001D6565" w:rsidP="001D6565">
      <w:pPr>
        <w:jc w:val="both"/>
        <w:rPr>
          <w:rFonts w:ascii="Verdana" w:hAnsi="Verdana"/>
          <w:b/>
          <w:sz w:val="22"/>
          <w:szCs w:val="18"/>
          <w:lang w:val="uk-UA"/>
        </w:rPr>
      </w:pPr>
      <w:r w:rsidRPr="001D31E4">
        <w:rPr>
          <w:rFonts w:ascii="Verdana" w:hAnsi="Verdana"/>
          <w:sz w:val="22"/>
          <w:szCs w:val="18"/>
          <w:lang w:val="uk-UA"/>
        </w:rPr>
        <w:t>Сектор:</w:t>
      </w:r>
      <w:r w:rsidRPr="001D31E4">
        <w:rPr>
          <w:rFonts w:ascii="Verdana" w:hAnsi="Verdana"/>
          <w:b/>
          <w:sz w:val="22"/>
          <w:szCs w:val="18"/>
          <w:lang w:val="uk-UA"/>
        </w:rPr>
        <w:t xml:space="preserve"> водопостачання і водовідведення</w:t>
      </w:r>
    </w:p>
    <w:p w:rsidR="001D6565" w:rsidRPr="001D31E4" w:rsidRDefault="001D6565" w:rsidP="001D6565">
      <w:pPr>
        <w:jc w:val="both"/>
        <w:rPr>
          <w:rFonts w:ascii="Verdana" w:hAnsi="Verdana"/>
          <w:sz w:val="18"/>
          <w:szCs w:val="18"/>
          <w:lang w:val="uk-UA"/>
        </w:rPr>
      </w:pPr>
    </w:p>
    <w:p w:rsidR="001D6565" w:rsidRDefault="001D6565" w:rsidP="001D6565">
      <w:pPr>
        <w:jc w:val="both"/>
        <w:rPr>
          <w:rFonts w:ascii="Verdana" w:hAnsi="Verdana"/>
          <w:sz w:val="18"/>
          <w:szCs w:val="18"/>
          <w:lang w:val="uk-UA"/>
        </w:rPr>
      </w:pPr>
      <w:r w:rsidRPr="001D31E4">
        <w:rPr>
          <w:rFonts w:ascii="Verdana" w:hAnsi="Verdana"/>
          <w:sz w:val="18"/>
          <w:szCs w:val="18"/>
          <w:lang w:val="uk-UA"/>
        </w:rPr>
        <w:t xml:space="preserve">Ця Анкета Заявника є першим кроком в процесі відбору </w:t>
      </w:r>
      <w:proofErr w:type="spellStart"/>
      <w:r w:rsidRPr="001D31E4">
        <w:rPr>
          <w:rFonts w:ascii="Verdana" w:hAnsi="Verdana"/>
          <w:sz w:val="18"/>
          <w:szCs w:val="18"/>
          <w:lang w:val="uk-UA"/>
        </w:rPr>
        <w:t>субпроектів</w:t>
      </w:r>
      <w:proofErr w:type="spellEnd"/>
      <w:r w:rsidRPr="001D31E4">
        <w:rPr>
          <w:rFonts w:ascii="Verdana" w:hAnsi="Verdana"/>
          <w:sz w:val="18"/>
          <w:szCs w:val="18"/>
          <w:lang w:val="uk-UA"/>
        </w:rPr>
        <w:t xml:space="preserve"> в секторі «Водопостачання і водовідведення» для реалізації в рамках Програми розвитку муніципальної інфраструктури України.</w:t>
      </w:r>
    </w:p>
    <w:p w:rsidR="004D7CBF" w:rsidRPr="004D7CBF" w:rsidRDefault="004D7CBF" w:rsidP="001D6565">
      <w:pPr>
        <w:jc w:val="both"/>
        <w:rPr>
          <w:rFonts w:ascii="Verdana" w:hAnsi="Verdana"/>
          <w:b/>
          <w:sz w:val="18"/>
          <w:szCs w:val="18"/>
          <w:lang w:val="uk-UA"/>
        </w:rPr>
      </w:pPr>
      <w:r w:rsidRPr="004D7CBF">
        <w:rPr>
          <w:rFonts w:ascii="Verdana" w:hAnsi="Verdana"/>
          <w:b/>
          <w:sz w:val="18"/>
          <w:szCs w:val="18"/>
          <w:lang w:val="uk-UA"/>
        </w:rPr>
        <w:t xml:space="preserve">Заповнені анкети </w:t>
      </w:r>
      <w:r>
        <w:rPr>
          <w:rFonts w:ascii="Verdana" w:hAnsi="Verdana"/>
          <w:b/>
          <w:sz w:val="18"/>
          <w:szCs w:val="18"/>
          <w:lang w:val="uk-UA"/>
        </w:rPr>
        <w:t>прохання над</w:t>
      </w:r>
      <w:r w:rsidRPr="004D7CBF">
        <w:rPr>
          <w:rFonts w:ascii="Verdana" w:hAnsi="Verdana"/>
          <w:b/>
          <w:sz w:val="18"/>
          <w:szCs w:val="18"/>
          <w:lang w:val="uk-UA"/>
        </w:rPr>
        <w:t>с</w:t>
      </w:r>
      <w:r>
        <w:rPr>
          <w:rFonts w:ascii="Verdana" w:hAnsi="Verdana"/>
          <w:b/>
          <w:sz w:val="18"/>
          <w:szCs w:val="18"/>
          <w:lang w:val="uk-UA"/>
        </w:rPr>
        <w:t>и</w:t>
      </w:r>
      <w:bookmarkStart w:id="0" w:name="_GoBack"/>
      <w:bookmarkEnd w:id="0"/>
      <w:r w:rsidRPr="004D7CBF">
        <w:rPr>
          <w:rFonts w:ascii="Verdana" w:hAnsi="Verdana"/>
          <w:b/>
          <w:sz w:val="18"/>
          <w:szCs w:val="18"/>
          <w:lang w:val="uk-UA"/>
        </w:rPr>
        <w:t>лати на електронну адресу FreishynZM@minregion.gov.ua</w:t>
      </w:r>
    </w:p>
    <w:p w:rsidR="0029519F" w:rsidRPr="00BA20C6" w:rsidRDefault="0029519F" w:rsidP="0029519F">
      <w:pPr>
        <w:jc w:val="both"/>
        <w:rPr>
          <w:rFonts w:ascii="Verdana" w:hAnsi="Verdana"/>
          <w:sz w:val="18"/>
          <w:szCs w:val="18"/>
          <w:lang w:val="uk-UA"/>
        </w:rPr>
      </w:pPr>
    </w:p>
    <w:p w:rsidR="0029519F" w:rsidRPr="002F762F" w:rsidRDefault="0029519F" w:rsidP="0029519F">
      <w:p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>Якщо проект відповідатиме вимогам</w:t>
      </w:r>
      <w:r>
        <w:rPr>
          <w:rFonts w:ascii="Verdana" w:hAnsi="Verdana"/>
          <w:sz w:val="18"/>
          <w:szCs w:val="18"/>
          <w:lang w:val="uk-UA"/>
        </w:rPr>
        <w:t xml:space="preserve"> фінансування в рамках проекту </w:t>
      </w:r>
      <w:r w:rsidRPr="002F762F">
        <w:rPr>
          <w:rFonts w:ascii="Verdana" w:hAnsi="Verdana"/>
          <w:sz w:val="18"/>
          <w:szCs w:val="18"/>
          <w:lang w:val="uk-UA"/>
        </w:rPr>
        <w:t xml:space="preserve">«Програма розвитку муніципальної інфраструктури України», </w:t>
      </w:r>
      <w:r>
        <w:rPr>
          <w:rFonts w:ascii="Verdana" w:hAnsi="Verdana"/>
          <w:sz w:val="18"/>
          <w:szCs w:val="18"/>
          <w:lang w:val="uk-UA"/>
        </w:rPr>
        <w:t xml:space="preserve">серед наступних кроків </w:t>
      </w:r>
      <w:r w:rsidRPr="002F762F">
        <w:rPr>
          <w:rFonts w:ascii="Verdana" w:hAnsi="Verdana"/>
          <w:sz w:val="18"/>
          <w:szCs w:val="18"/>
          <w:lang w:val="uk-UA"/>
        </w:rPr>
        <w:t xml:space="preserve">може бути відвідання </w:t>
      </w:r>
      <w:r>
        <w:rPr>
          <w:rFonts w:ascii="Verdana" w:hAnsi="Verdana"/>
          <w:sz w:val="18"/>
          <w:szCs w:val="18"/>
          <w:lang w:val="uk-UA"/>
        </w:rPr>
        <w:t>підприємства</w:t>
      </w:r>
      <w:r w:rsidRPr="002F762F">
        <w:rPr>
          <w:rFonts w:ascii="Verdana" w:hAnsi="Verdana"/>
          <w:sz w:val="18"/>
          <w:szCs w:val="18"/>
          <w:lang w:val="uk-UA"/>
        </w:rPr>
        <w:t xml:space="preserve"> і збір більш детальної інформації, в тому числі, але не виключно документів, на які будуть посилання в анкеті, зокрема (за наявності), проектн</w:t>
      </w:r>
      <w:r>
        <w:rPr>
          <w:rFonts w:ascii="Verdana" w:hAnsi="Verdana"/>
          <w:sz w:val="18"/>
          <w:szCs w:val="18"/>
          <w:lang w:val="uk-UA"/>
        </w:rPr>
        <w:t>ої</w:t>
      </w:r>
      <w:r w:rsidRPr="002F762F">
        <w:rPr>
          <w:rFonts w:ascii="Verdana" w:hAnsi="Verdana"/>
          <w:sz w:val="18"/>
          <w:szCs w:val="18"/>
          <w:lang w:val="uk-UA"/>
        </w:rPr>
        <w:t xml:space="preserve"> документаці</w:t>
      </w:r>
      <w:r>
        <w:rPr>
          <w:rFonts w:ascii="Verdana" w:hAnsi="Verdana"/>
          <w:sz w:val="18"/>
          <w:szCs w:val="18"/>
          <w:lang w:val="uk-UA"/>
        </w:rPr>
        <w:t>ї, звіту</w:t>
      </w:r>
      <w:r w:rsidRPr="002F762F">
        <w:rPr>
          <w:rFonts w:ascii="Verdana" w:hAnsi="Verdana"/>
          <w:sz w:val="18"/>
          <w:szCs w:val="18"/>
          <w:lang w:val="uk-UA"/>
        </w:rPr>
        <w:t xml:space="preserve"> про результати її експертизи, ріш</w:t>
      </w:r>
      <w:r>
        <w:rPr>
          <w:rFonts w:ascii="Verdana" w:hAnsi="Verdana"/>
          <w:sz w:val="18"/>
          <w:szCs w:val="18"/>
          <w:lang w:val="uk-UA"/>
        </w:rPr>
        <w:t>ення про затвердження, документів</w:t>
      </w:r>
      <w:r w:rsidRPr="002F762F">
        <w:rPr>
          <w:rFonts w:ascii="Verdana" w:hAnsi="Verdana"/>
          <w:sz w:val="18"/>
          <w:szCs w:val="18"/>
          <w:lang w:val="uk-UA"/>
        </w:rPr>
        <w:t xml:space="preserve"> щодо проведення оцінки впливу на навколишнє середовище тощо.</w:t>
      </w:r>
    </w:p>
    <w:p w:rsidR="0029519F" w:rsidRPr="002F762F" w:rsidRDefault="0029519F" w:rsidP="0029519F">
      <w:pPr>
        <w:jc w:val="both"/>
        <w:rPr>
          <w:rFonts w:ascii="Verdana" w:hAnsi="Verdana"/>
          <w:sz w:val="18"/>
          <w:szCs w:val="18"/>
          <w:lang w:val="uk-UA"/>
        </w:rPr>
      </w:pPr>
    </w:p>
    <w:p w:rsidR="0029519F" w:rsidRPr="002F762F" w:rsidRDefault="0029519F" w:rsidP="0029519F">
      <w:p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 xml:space="preserve">Чим більш вичерпними будуть відповіді на питання, тим меншою є можливість хибного трактування інформації при відборі </w:t>
      </w:r>
      <w:proofErr w:type="spellStart"/>
      <w:r w:rsidRPr="002F762F">
        <w:rPr>
          <w:rFonts w:ascii="Verdana" w:hAnsi="Verdana"/>
          <w:sz w:val="18"/>
          <w:szCs w:val="18"/>
          <w:lang w:val="uk-UA"/>
        </w:rPr>
        <w:t>субпроектів</w:t>
      </w:r>
      <w:proofErr w:type="spellEnd"/>
      <w:r w:rsidRPr="002F762F">
        <w:rPr>
          <w:rFonts w:ascii="Verdana" w:hAnsi="Verdana"/>
          <w:sz w:val="18"/>
          <w:szCs w:val="18"/>
          <w:lang w:val="uk-UA"/>
        </w:rPr>
        <w:t xml:space="preserve"> та необхідність додаткового запиту інформації. </w:t>
      </w:r>
    </w:p>
    <w:p w:rsidR="0029519F" w:rsidRPr="002F762F" w:rsidRDefault="0029519F" w:rsidP="0029519F">
      <w:pPr>
        <w:ind w:firstLine="709"/>
        <w:jc w:val="both"/>
        <w:rPr>
          <w:rFonts w:ascii="Verdana" w:hAnsi="Verdana"/>
          <w:sz w:val="18"/>
          <w:szCs w:val="18"/>
          <w:lang w:val="uk-UA"/>
        </w:rPr>
      </w:pPr>
    </w:p>
    <w:p w:rsidR="0029519F" w:rsidRPr="002F762F" w:rsidRDefault="0029519F" w:rsidP="0029519F">
      <w:pPr>
        <w:jc w:val="both"/>
        <w:rPr>
          <w:rFonts w:ascii="Verdana" w:hAnsi="Verdana"/>
          <w:sz w:val="18"/>
          <w:szCs w:val="18"/>
          <w:lang w:val="uk-UA"/>
        </w:rPr>
      </w:pPr>
    </w:p>
    <w:p w:rsidR="0029519F" w:rsidRPr="002F762F" w:rsidRDefault="0029519F" w:rsidP="0029519F">
      <w:pPr>
        <w:jc w:val="both"/>
        <w:rPr>
          <w:rFonts w:ascii="Verdana" w:hAnsi="Verdana"/>
          <w:i/>
          <w:sz w:val="18"/>
          <w:szCs w:val="18"/>
          <w:lang w:val="uk-UA"/>
        </w:rPr>
      </w:pPr>
      <w:r w:rsidRPr="002F762F">
        <w:rPr>
          <w:rFonts w:ascii="Verdana" w:hAnsi="Verdana"/>
          <w:i/>
          <w:sz w:val="18"/>
          <w:szCs w:val="18"/>
          <w:lang w:val="uk-UA"/>
        </w:rPr>
        <w:t xml:space="preserve">Перед заповненням анкети ознайомтесь з основними умовами фінансування </w:t>
      </w:r>
      <w:proofErr w:type="spellStart"/>
      <w:r w:rsidRPr="002F762F">
        <w:rPr>
          <w:rFonts w:ascii="Verdana" w:hAnsi="Verdana"/>
          <w:i/>
          <w:sz w:val="18"/>
          <w:szCs w:val="18"/>
          <w:lang w:val="uk-UA"/>
        </w:rPr>
        <w:t>субпроектів</w:t>
      </w:r>
      <w:proofErr w:type="spellEnd"/>
      <w:r w:rsidRPr="002F762F">
        <w:rPr>
          <w:rFonts w:ascii="Verdana" w:hAnsi="Verdana"/>
          <w:i/>
          <w:sz w:val="18"/>
          <w:szCs w:val="18"/>
          <w:lang w:val="uk-UA"/>
        </w:rPr>
        <w:t>:</w:t>
      </w:r>
    </w:p>
    <w:p w:rsidR="0029519F" w:rsidRPr="002F762F" w:rsidRDefault="0029519F" w:rsidP="0029519F">
      <w:pPr>
        <w:jc w:val="both"/>
        <w:rPr>
          <w:rFonts w:ascii="Verdana" w:hAnsi="Verdana"/>
          <w:sz w:val="18"/>
          <w:szCs w:val="18"/>
          <w:lang w:val="uk-UA"/>
        </w:rPr>
      </w:pPr>
    </w:p>
    <w:p w:rsidR="0029519F" w:rsidRPr="002F762F" w:rsidRDefault="0029519F" w:rsidP="0029519F">
      <w:pPr>
        <w:pStyle w:val="aa"/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>Кінцевими бенефіціарами частини позики можуть виступати центральні та місцеві органи виконавчої влади, органи місцевого самоврядування, державні та комунальні підприємства (включаючи підприємства, державна чи комунальна частка в яких більше 50 відсотків).</w:t>
      </w:r>
    </w:p>
    <w:p w:rsidR="0029519F" w:rsidRPr="002F762F" w:rsidRDefault="0029519F" w:rsidP="0029519F">
      <w:pPr>
        <w:pStyle w:val="aa"/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 xml:space="preserve">Вид робіт, які передбачається виконувати в рамках </w:t>
      </w:r>
      <w:proofErr w:type="spellStart"/>
      <w:r w:rsidRPr="002F762F">
        <w:rPr>
          <w:rFonts w:ascii="Verdana" w:hAnsi="Verdana"/>
          <w:sz w:val="18"/>
          <w:szCs w:val="18"/>
          <w:lang w:val="uk-UA"/>
        </w:rPr>
        <w:t>субпроекту</w:t>
      </w:r>
      <w:proofErr w:type="spellEnd"/>
      <w:r w:rsidRPr="002F762F">
        <w:rPr>
          <w:rFonts w:ascii="Verdana" w:hAnsi="Verdana"/>
          <w:sz w:val="18"/>
          <w:szCs w:val="18"/>
          <w:lang w:val="uk-UA"/>
        </w:rPr>
        <w:t>, має відповідати діяльності, визначеній в додатку А.1 Технічний опис до Фінансової угоди між Україною на Європейським інвестиційним банком, підписаної 23 липня 2015 року.</w:t>
      </w:r>
    </w:p>
    <w:p w:rsidR="0029519F" w:rsidRPr="002F762F" w:rsidRDefault="0029519F" w:rsidP="0029519F">
      <w:pPr>
        <w:pStyle w:val="aa"/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>Загальний період погашення позики (з урахуванн</w:t>
      </w:r>
      <w:r>
        <w:rPr>
          <w:rFonts w:ascii="Verdana" w:hAnsi="Verdana"/>
          <w:sz w:val="18"/>
          <w:szCs w:val="18"/>
          <w:lang w:val="uk-UA"/>
        </w:rPr>
        <w:t>ям пільгового періоду) 30 років.</w:t>
      </w:r>
    </w:p>
    <w:p w:rsidR="0029519F" w:rsidRPr="002F762F" w:rsidRDefault="0029519F" w:rsidP="0029519F">
      <w:pPr>
        <w:pStyle w:val="aa"/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 xml:space="preserve">Пільговий період </w:t>
      </w:r>
      <w:r>
        <w:rPr>
          <w:rFonts w:ascii="Verdana" w:hAnsi="Verdana"/>
          <w:sz w:val="18"/>
          <w:szCs w:val="18"/>
          <w:lang w:val="uk-UA"/>
        </w:rPr>
        <w:t>8</w:t>
      </w:r>
      <w:r w:rsidRPr="002F762F">
        <w:rPr>
          <w:rFonts w:ascii="Verdana" w:hAnsi="Verdana"/>
          <w:sz w:val="18"/>
          <w:szCs w:val="18"/>
          <w:lang w:val="uk-UA"/>
        </w:rPr>
        <w:t xml:space="preserve"> рок</w:t>
      </w:r>
      <w:r>
        <w:rPr>
          <w:rFonts w:ascii="Verdana" w:hAnsi="Verdana"/>
          <w:sz w:val="18"/>
          <w:szCs w:val="18"/>
          <w:lang w:val="uk-UA"/>
        </w:rPr>
        <w:t>ів</w:t>
      </w:r>
      <w:r w:rsidRPr="002F762F">
        <w:rPr>
          <w:rFonts w:ascii="Verdana" w:hAnsi="Verdana"/>
          <w:sz w:val="18"/>
          <w:szCs w:val="18"/>
          <w:lang w:val="uk-UA"/>
        </w:rPr>
        <w:t>.</w:t>
      </w:r>
    </w:p>
    <w:p w:rsidR="0029519F" w:rsidRDefault="0029519F" w:rsidP="0029519F">
      <w:pPr>
        <w:spacing w:after="160" w:line="259" w:lineRule="auto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 xml:space="preserve">Строки будівництва за </w:t>
      </w:r>
      <w:proofErr w:type="spellStart"/>
      <w:r w:rsidRPr="002F762F">
        <w:rPr>
          <w:rFonts w:ascii="Verdana" w:hAnsi="Verdana"/>
          <w:sz w:val="18"/>
          <w:szCs w:val="18"/>
          <w:lang w:val="uk-UA"/>
        </w:rPr>
        <w:t>субпроектами</w:t>
      </w:r>
      <w:proofErr w:type="spellEnd"/>
      <w:r w:rsidRPr="002F762F">
        <w:rPr>
          <w:rFonts w:ascii="Verdana" w:hAnsi="Verdana"/>
          <w:sz w:val="18"/>
          <w:szCs w:val="18"/>
          <w:lang w:val="uk-UA"/>
        </w:rPr>
        <w:t xml:space="preserve">: </w:t>
      </w:r>
      <w:r>
        <w:rPr>
          <w:rFonts w:ascii="Verdana" w:hAnsi="Verdana"/>
          <w:sz w:val="18"/>
          <w:szCs w:val="18"/>
          <w:lang w:val="uk-UA"/>
        </w:rPr>
        <w:t>до 8 років</w:t>
      </w:r>
      <w:r w:rsidR="00E07409">
        <w:rPr>
          <w:rFonts w:ascii="Verdana" w:hAnsi="Verdana"/>
          <w:sz w:val="18"/>
          <w:szCs w:val="18"/>
          <w:lang w:val="uk-UA"/>
        </w:rPr>
        <w:t>.</w:t>
      </w:r>
    </w:p>
    <w:p w:rsidR="009907D7" w:rsidRDefault="009907D7" w:rsidP="0029519F">
      <w:pPr>
        <w:spacing w:after="160" w:line="259" w:lineRule="auto"/>
        <w:rPr>
          <w:rFonts w:ascii="Verdana" w:hAnsi="Verdana"/>
          <w:sz w:val="18"/>
          <w:szCs w:val="18"/>
          <w:lang w:val="uk-UA"/>
        </w:rPr>
      </w:pPr>
      <w:r>
        <w:rPr>
          <w:rFonts w:ascii="Verdana" w:hAnsi="Verdana"/>
          <w:sz w:val="18"/>
          <w:szCs w:val="18"/>
          <w:lang w:val="uk-UA"/>
        </w:rPr>
        <w:t>Мінімальна вартість проекту 10 млн. євро.</w:t>
      </w:r>
    </w:p>
    <w:p w:rsidR="004D42B5" w:rsidRPr="001D31E4" w:rsidRDefault="0029519F" w:rsidP="00C274B1">
      <w:pPr>
        <w:jc w:val="both"/>
        <w:rPr>
          <w:rFonts w:ascii="Verdana" w:hAnsi="Verdana"/>
          <w:sz w:val="18"/>
          <w:szCs w:val="18"/>
          <w:lang w:val="uk-UA"/>
        </w:rPr>
      </w:pPr>
      <w:r w:rsidRPr="004D6A38">
        <w:rPr>
          <w:rFonts w:ascii="Verdana" w:hAnsi="Verdana"/>
          <w:sz w:val="18"/>
          <w:szCs w:val="18"/>
          <w:lang w:val="uk-UA"/>
        </w:rPr>
        <w:t xml:space="preserve">Проект </w:t>
      </w:r>
      <w:r>
        <w:rPr>
          <w:rFonts w:ascii="Verdana" w:hAnsi="Verdana"/>
          <w:sz w:val="18"/>
          <w:szCs w:val="18"/>
          <w:lang w:val="uk-UA"/>
        </w:rPr>
        <w:t>має</w:t>
      </w:r>
      <w:r w:rsidRPr="004D6A38">
        <w:rPr>
          <w:rFonts w:ascii="Verdana" w:hAnsi="Verdana"/>
          <w:sz w:val="18"/>
          <w:szCs w:val="18"/>
          <w:lang w:val="uk-UA"/>
        </w:rPr>
        <w:t xml:space="preserve"> </w:t>
      </w:r>
      <w:r>
        <w:rPr>
          <w:rFonts w:ascii="Verdana" w:hAnsi="Verdana"/>
          <w:sz w:val="18"/>
          <w:szCs w:val="18"/>
          <w:lang w:val="uk-UA"/>
        </w:rPr>
        <w:t>відповідати регіональній чи муніципальній програмі</w:t>
      </w:r>
      <w:r w:rsidRPr="004D6A38">
        <w:rPr>
          <w:rFonts w:ascii="Verdana" w:hAnsi="Verdana"/>
          <w:sz w:val="18"/>
          <w:szCs w:val="18"/>
          <w:lang w:val="uk-UA"/>
        </w:rPr>
        <w:t xml:space="preserve"> з </w:t>
      </w:r>
      <w:r>
        <w:rPr>
          <w:rFonts w:ascii="Verdana" w:hAnsi="Verdana"/>
          <w:sz w:val="18"/>
          <w:szCs w:val="18"/>
          <w:lang w:val="uk-UA"/>
        </w:rPr>
        <w:t>розвитку відповідного сектору</w:t>
      </w:r>
      <w:r w:rsidRPr="004D6A38">
        <w:rPr>
          <w:rFonts w:ascii="Verdana" w:hAnsi="Verdana"/>
          <w:sz w:val="18"/>
          <w:szCs w:val="18"/>
          <w:lang w:val="uk-UA"/>
        </w:rPr>
        <w:t xml:space="preserve">, а також </w:t>
      </w:r>
      <w:r>
        <w:rPr>
          <w:rFonts w:ascii="Verdana" w:hAnsi="Verdana"/>
          <w:sz w:val="18"/>
          <w:szCs w:val="18"/>
          <w:lang w:val="uk-UA"/>
        </w:rPr>
        <w:t>бути технічно доцільним</w:t>
      </w:r>
      <w:r w:rsidRPr="004D6A38">
        <w:rPr>
          <w:rFonts w:ascii="Verdana" w:hAnsi="Verdana"/>
          <w:sz w:val="18"/>
          <w:szCs w:val="18"/>
          <w:lang w:val="uk-UA"/>
        </w:rPr>
        <w:t>, фінансов</w:t>
      </w:r>
      <w:r>
        <w:rPr>
          <w:rFonts w:ascii="Verdana" w:hAnsi="Verdana"/>
          <w:sz w:val="18"/>
          <w:szCs w:val="18"/>
          <w:lang w:val="uk-UA"/>
        </w:rPr>
        <w:t>о</w:t>
      </w:r>
      <w:r w:rsidRPr="004D6A38">
        <w:rPr>
          <w:rFonts w:ascii="Verdana" w:hAnsi="Verdana"/>
          <w:sz w:val="18"/>
          <w:szCs w:val="18"/>
          <w:lang w:val="uk-UA"/>
        </w:rPr>
        <w:t xml:space="preserve"> життєздатн</w:t>
      </w:r>
      <w:r>
        <w:rPr>
          <w:rFonts w:ascii="Verdana" w:hAnsi="Verdana"/>
          <w:sz w:val="18"/>
          <w:szCs w:val="18"/>
          <w:lang w:val="uk-UA"/>
        </w:rPr>
        <w:t>им</w:t>
      </w:r>
      <w:r w:rsidRPr="004D6A38">
        <w:rPr>
          <w:rFonts w:ascii="Verdana" w:hAnsi="Verdana"/>
          <w:sz w:val="18"/>
          <w:szCs w:val="18"/>
          <w:lang w:val="uk-UA"/>
        </w:rPr>
        <w:t>, прийня</w:t>
      </w:r>
      <w:r>
        <w:rPr>
          <w:rFonts w:ascii="Verdana" w:hAnsi="Verdana"/>
          <w:sz w:val="18"/>
          <w:szCs w:val="18"/>
          <w:lang w:val="uk-UA"/>
        </w:rPr>
        <w:t>тним</w:t>
      </w:r>
      <w:r w:rsidRPr="004D6A38">
        <w:rPr>
          <w:rFonts w:ascii="Verdana" w:hAnsi="Verdana"/>
          <w:sz w:val="18"/>
          <w:szCs w:val="18"/>
          <w:lang w:val="uk-UA"/>
        </w:rPr>
        <w:t xml:space="preserve"> </w:t>
      </w:r>
      <w:r>
        <w:rPr>
          <w:rFonts w:ascii="Verdana" w:hAnsi="Verdana"/>
          <w:sz w:val="18"/>
          <w:szCs w:val="18"/>
          <w:lang w:val="uk-UA"/>
        </w:rPr>
        <w:t>з точки зору впливу на навколишнє середовище та соціальну</w:t>
      </w:r>
      <w:r w:rsidRPr="004D6A38">
        <w:rPr>
          <w:rFonts w:ascii="Verdana" w:hAnsi="Verdana"/>
          <w:sz w:val="18"/>
          <w:szCs w:val="18"/>
          <w:lang w:val="uk-UA"/>
        </w:rPr>
        <w:t xml:space="preserve"> сфер</w:t>
      </w:r>
      <w:r>
        <w:rPr>
          <w:rFonts w:ascii="Verdana" w:hAnsi="Verdana"/>
          <w:sz w:val="18"/>
          <w:szCs w:val="18"/>
          <w:lang w:val="uk-UA"/>
        </w:rPr>
        <w:t>у.</w:t>
      </w:r>
    </w:p>
    <w:p w:rsidR="0083346A" w:rsidRPr="001D31E4" w:rsidRDefault="0083346A">
      <w:pPr>
        <w:spacing w:after="160" w:line="259" w:lineRule="auto"/>
        <w:rPr>
          <w:rFonts w:ascii="Verdana" w:hAnsi="Verdana"/>
          <w:sz w:val="18"/>
          <w:szCs w:val="18"/>
          <w:lang w:val="uk-UA"/>
        </w:rPr>
      </w:pPr>
      <w:r w:rsidRPr="001D31E4">
        <w:rPr>
          <w:rFonts w:ascii="Verdana" w:hAnsi="Verdana"/>
          <w:sz w:val="18"/>
          <w:szCs w:val="18"/>
          <w:lang w:val="uk-UA"/>
        </w:rPr>
        <w:br w:type="page"/>
      </w:r>
    </w:p>
    <w:tbl>
      <w:tblPr>
        <w:tblW w:w="4991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 w:firstRow="0" w:lastRow="0" w:firstColumn="0" w:lastColumn="0" w:noHBand="0" w:noVBand="0"/>
      </w:tblPr>
      <w:tblGrid>
        <w:gridCol w:w="4546"/>
        <w:gridCol w:w="5013"/>
      </w:tblGrid>
      <w:tr w:rsidR="00C274B1" w:rsidRPr="00BA20C6" w:rsidTr="00CC0619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C274B1" w:rsidRPr="00BA20C6" w:rsidRDefault="00C274B1" w:rsidP="00CC0619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b/>
                <w:sz w:val="18"/>
                <w:szCs w:val="18"/>
                <w:lang w:val="uk-UA"/>
              </w:rPr>
              <w:lastRenderedPageBreak/>
              <w:t xml:space="preserve">Інформація про </w:t>
            </w:r>
            <w:r>
              <w:rPr>
                <w:rFonts w:ascii="Verdana" w:hAnsi="Verdana"/>
                <w:b/>
                <w:sz w:val="18"/>
                <w:szCs w:val="18"/>
                <w:lang w:val="uk-UA"/>
              </w:rPr>
              <w:t>ініціатора:</w:t>
            </w:r>
          </w:p>
        </w:tc>
      </w:tr>
      <w:tr w:rsidR="00C274B1" w:rsidRPr="00BA20C6" w:rsidTr="00CC0619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C274B1" w:rsidRPr="00BA20C6" w:rsidRDefault="00C274B1" w:rsidP="00CC0619">
            <w:pPr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sz w:val="18"/>
                <w:szCs w:val="18"/>
                <w:lang w:val="uk-UA"/>
              </w:rPr>
              <w:t>Ініціатор</w:t>
            </w:r>
            <w:r w:rsidRPr="00BA20C6">
              <w:rPr>
                <w:rFonts w:ascii="Verdana" w:hAnsi="Verdana"/>
                <w:b/>
                <w:sz w:val="18"/>
                <w:szCs w:val="18"/>
                <w:lang w:val="uk-UA"/>
              </w:rPr>
              <w:t>:</w:t>
            </w:r>
          </w:p>
        </w:tc>
      </w:tr>
      <w:tr w:rsidR="00C274B1" w:rsidRPr="00BA20C6" w:rsidTr="00CC0619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C274B1" w:rsidRPr="00BA20C6" w:rsidRDefault="00C274B1" w:rsidP="00CC0619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b/>
                <w:sz w:val="18"/>
                <w:szCs w:val="18"/>
                <w:lang w:val="uk-UA"/>
              </w:rPr>
              <w:t>Адреса: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  <w:tr w:rsidR="00C274B1" w:rsidRPr="00BA20C6" w:rsidTr="00CC0619">
        <w:trPr>
          <w:trHeight w:val="43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274B1" w:rsidRPr="00BA20C6" w:rsidRDefault="00C274B1" w:rsidP="00CC0619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sz w:val="18"/>
                <w:szCs w:val="18"/>
                <w:lang w:val="uk-UA"/>
              </w:rPr>
              <w:t>Уповноважений п</w:t>
            </w:r>
            <w:r w:rsidRPr="00BA20C6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редставник </w:t>
            </w:r>
            <w:r>
              <w:rPr>
                <w:rFonts w:ascii="Verdana" w:hAnsi="Verdana"/>
                <w:b/>
                <w:sz w:val="18"/>
                <w:szCs w:val="18"/>
                <w:lang w:val="uk-UA"/>
              </w:rPr>
              <w:t>ініціатора</w:t>
            </w: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:</w:t>
            </w:r>
          </w:p>
          <w:p w:rsidR="00C274B1" w:rsidRPr="00BA20C6" w:rsidRDefault="00C274B1" w:rsidP="00CC0619">
            <w:pPr>
              <w:tabs>
                <w:tab w:val="left" w:pos="6120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Я засвідчую, що відповідно до моєї компетенції, інформація, що включена до цієї Анкети, відображає існуючу і майбутню ситуацію.</w:t>
            </w:r>
          </w:p>
        </w:tc>
      </w:tr>
      <w:tr w:rsidR="00C274B1" w:rsidRPr="00BA20C6" w:rsidTr="00CC0619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274B1" w:rsidRPr="00BA20C6" w:rsidRDefault="00C274B1" w:rsidP="00CC0619">
            <w:pPr>
              <w:pStyle w:val="a3"/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Підпис: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  <w:tr w:rsidR="00C274B1" w:rsidRPr="00BA20C6" w:rsidTr="00CC0619">
        <w:trPr>
          <w:trHeight w:val="352"/>
        </w:trPr>
        <w:tc>
          <w:tcPr>
            <w:tcW w:w="2378" w:type="pct"/>
            <w:tcBorders>
              <w:top w:val="nil"/>
              <w:bottom w:val="single" w:sz="4" w:space="0" w:color="000080"/>
            </w:tcBorders>
          </w:tcPr>
          <w:p w:rsidR="00C274B1" w:rsidRPr="00BA20C6" w:rsidRDefault="00C274B1" w:rsidP="00CC0619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ПІБ Представника: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2" w:type="pct"/>
            <w:tcBorders>
              <w:top w:val="nil"/>
              <w:bottom w:val="single" w:sz="4" w:space="0" w:color="000080"/>
            </w:tcBorders>
          </w:tcPr>
          <w:p w:rsidR="00C274B1" w:rsidRPr="00BA20C6" w:rsidRDefault="00C274B1" w:rsidP="00CC0619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Дата: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  <w:tr w:rsidR="00C274B1" w:rsidRPr="00BA20C6" w:rsidTr="00CC0619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000080"/>
              <w:bottom w:val="nil"/>
            </w:tcBorders>
          </w:tcPr>
          <w:p w:rsidR="00C274B1" w:rsidRPr="00BA20C6" w:rsidRDefault="00C274B1" w:rsidP="00CC0619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b/>
                <w:sz w:val="18"/>
                <w:szCs w:val="18"/>
                <w:lang w:val="uk-UA"/>
              </w:rPr>
              <w:t>Контактні дані:</w:t>
            </w:r>
          </w:p>
        </w:tc>
      </w:tr>
      <w:tr w:rsidR="00C274B1" w:rsidRPr="00BA20C6" w:rsidTr="00CC0619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274B1" w:rsidRPr="00BA20C6" w:rsidRDefault="00C274B1" w:rsidP="00CC0619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Телефон: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  <w:tr w:rsidR="00C274B1" w:rsidRPr="00BA20C6" w:rsidTr="00CC0619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274B1" w:rsidRPr="00BA20C6" w:rsidRDefault="00C274B1" w:rsidP="00CC0619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proofErr w:type="spellStart"/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Моб</w:t>
            </w:r>
            <w:proofErr w:type="spellEnd"/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. телефон: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  <w:tr w:rsidR="00C274B1" w:rsidRPr="00BA20C6" w:rsidTr="00CC0619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single" w:sz="4" w:space="0" w:color="0000FF"/>
            </w:tcBorders>
            <w:vAlign w:val="center"/>
          </w:tcPr>
          <w:p w:rsidR="00C274B1" w:rsidRPr="00BA20C6" w:rsidRDefault="00C274B1" w:rsidP="00CC0619">
            <w:pPr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E-</w:t>
            </w:r>
            <w:proofErr w:type="spellStart"/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mail</w:t>
            </w:r>
            <w:proofErr w:type="spellEnd"/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83346A" w:rsidRPr="001D31E4" w:rsidRDefault="0083346A" w:rsidP="004D42B5">
      <w:pPr>
        <w:ind w:left="786"/>
        <w:jc w:val="both"/>
        <w:rPr>
          <w:rFonts w:ascii="Verdana" w:hAnsi="Verdana"/>
          <w:sz w:val="18"/>
          <w:szCs w:val="18"/>
          <w:lang w:val="uk-UA"/>
        </w:rPr>
      </w:pPr>
    </w:p>
    <w:p w:rsidR="00ED1CFE" w:rsidRPr="001D31E4" w:rsidRDefault="00ED1CFE">
      <w:pPr>
        <w:rPr>
          <w:lang w:val="uk-UA"/>
        </w:rPr>
      </w:pPr>
    </w:p>
    <w:tbl>
      <w:tblPr>
        <w:tblStyle w:val="ListTable3Accent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49"/>
        <w:gridCol w:w="3960"/>
        <w:gridCol w:w="4941"/>
      </w:tblGrid>
      <w:tr w:rsidR="0083346A" w:rsidRPr="001D31E4" w:rsidTr="002E7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" w:type="dxa"/>
            <w:tcBorders>
              <w:bottom w:val="none" w:sz="0" w:space="0" w:color="auto"/>
              <w:right w:val="none" w:sz="0" w:space="0" w:color="auto"/>
            </w:tcBorders>
          </w:tcPr>
          <w:p w:rsidR="0083346A" w:rsidRPr="001D31E4" w:rsidRDefault="0083346A" w:rsidP="002E7F72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8"/>
                <w:szCs w:val="18"/>
                <w:lang w:val="uk-UA"/>
              </w:rPr>
              <w:t>№</w:t>
            </w:r>
          </w:p>
        </w:tc>
        <w:tc>
          <w:tcPr>
            <w:tcW w:w="3960" w:type="dxa"/>
          </w:tcPr>
          <w:p w:rsidR="0083346A" w:rsidRPr="001D31E4" w:rsidRDefault="0083346A" w:rsidP="002E7F7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8"/>
                <w:szCs w:val="18"/>
                <w:lang w:val="uk-UA"/>
              </w:rPr>
              <w:t>Питання</w:t>
            </w:r>
          </w:p>
        </w:tc>
        <w:tc>
          <w:tcPr>
            <w:tcW w:w="4941" w:type="dxa"/>
          </w:tcPr>
          <w:p w:rsidR="0083346A" w:rsidRPr="001D31E4" w:rsidRDefault="0083346A" w:rsidP="002E7F7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8"/>
                <w:szCs w:val="18"/>
                <w:lang w:val="uk-UA"/>
              </w:rPr>
              <w:t>Відповідь</w:t>
            </w:r>
          </w:p>
        </w:tc>
      </w:tr>
      <w:tr w:rsidR="0083346A" w:rsidRPr="001D31E4" w:rsidTr="002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3346A" w:rsidRPr="001D31E4" w:rsidRDefault="002E7F72" w:rsidP="00C274B1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8"/>
                <w:szCs w:val="18"/>
                <w:lang w:val="uk-UA"/>
              </w:rPr>
              <w:t xml:space="preserve">Профіль </w:t>
            </w:r>
            <w:r w:rsidR="00C274B1">
              <w:rPr>
                <w:rFonts w:ascii="Verdana" w:hAnsi="Verdana"/>
                <w:sz w:val="18"/>
                <w:szCs w:val="18"/>
                <w:lang w:val="uk-UA"/>
              </w:rPr>
              <w:t>підприємства</w:t>
            </w:r>
            <w:r w:rsidRPr="001D31E4">
              <w:rPr>
                <w:rFonts w:ascii="Verdana" w:hAnsi="Verdana"/>
                <w:sz w:val="18"/>
                <w:szCs w:val="18"/>
                <w:lang w:val="uk-UA"/>
              </w:rPr>
              <w:t xml:space="preserve"> (</w:t>
            </w:r>
            <w:r w:rsidR="00C274B1">
              <w:rPr>
                <w:rFonts w:ascii="Verdana" w:hAnsi="Verdana"/>
                <w:sz w:val="18"/>
                <w:szCs w:val="18"/>
                <w:lang w:val="uk-UA"/>
              </w:rPr>
              <w:t xml:space="preserve">кінцевий </w:t>
            </w:r>
            <w:r w:rsidRPr="001D31E4">
              <w:rPr>
                <w:rFonts w:ascii="Verdana" w:hAnsi="Verdana"/>
                <w:sz w:val="18"/>
                <w:szCs w:val="18"/>
                <w:lang w:val="uk-UA"/>
              </w:rPr>
              <w:t>бенефіціар)</w:t>
            </w:r>
          </w:p>
        </w:tc>
      </w:tr>
      <w:tr w:rsidR="00C274B1" w:rsidRPr="0029519F" w:rsidTr="0060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274B1" w:rsidRPr="001D31E4" w:rsidRDefault="00C274B1" w:rsidP="00A2565C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1</w:t>
            </w:r>
          </w:p>
        </w:tc>
        <w:tc>
          <w:tcPr>
            <w:tcW w:w="3960" w:type="dxa"/>
          </w:tcPr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Назва населеного пункту</w:t>
            </w:r>
          </w:p>
        </w:tc>
        <w:tc>
          <w:tcPr>
            <w:tcW w:w="4941" w:type="dxa"/>
          </w:tcPr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C274B1" w:rsidRPr="001D31E4" w:rsidTr="00605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274B1" w:rsidRPr="001D31E4" w:rsidRDefault="00C274B1" w:rsidP="00A2565C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</w:t>
            </w:r>
          </w:p>
        </w:tc>
        <w:tc>
          <w:tcPr>
            <w:tcW w:w="3960" w:type="dxa"/>
          </w:tcPr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Загальна численність населення</w:t>
            </w:r>
          </w:p>
        </w:tc>
        <w:tc>
          <w:tcPr>
            <w:tcW w:w="4941" w:type="dxa"/>
          </w:tcPr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C274B1" w:rsidRPr="001D31E4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274B1" w:rsidRPr="001D31E4" w:rsidRDefault="00C274B1" w:rsidP="00E61FC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3</w:t>
            </w:r>
          </w:p>
        </w:tc>
        <w:tc>
          <w:tcPr>
            <w:tcW w:w="3960" w:type="dxa"/>
          </w:tcPr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Повна назва</w:t>
            </w:r>
          </w:p>
        </w:tc>
        <w:tc>
          <w:tcPr>
            <w:tcW w:w="4941" w:type="dxa"/>
          </w:tcPr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C274B1" w:rsidRPr="001D31E4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274B1" w:rsidRPr="001D31E4" w:rsidRDefault="00C274B1" w:rsidP="00E61FC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4</w:t>
            </w:r>
          </w:p>
        </w:tc>
        <w:tc>
          <w:tcPr>
            <w:tcW w:w="3960" w:type="dxa"/>
          </w:tcPr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Контактні дані</w:t>
            </w:r>
          </w:p>
        </w:tc>
        <w:tc>
          <w:tcPr>
            <w:tcW w:w="4941" w:type="dxa"/>
          </w:tcPr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Адреса:</w:t>
            </w:r>
          </w:p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Тел.:</w:t>
            </w:r>
          </w:p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e-</w:t>
            </w:r>
            <w:proofErr w:type="spellStart"/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mail</w:t>
            </w:r>
            <w:proofErr w:type="spellEnd"/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:</w:t>
            </w:r>
          </w:p>
        </w:tc>
      </w:tr>
      <w:tr w:rsidR="00C274B1" w:rsidRPr="004D7CBF" w:rsidTr="002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274B1" w:rsidRPr="001D31E4" w:rsidRDefault="00C274B1" w:rsidP="002E7F72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5</w:t>
            </w:r>
          </w:p>
        </w:tc>
        <w:tc>
          <w:tcPr>
            <w:tcW w:w="3960" w:type="dxa"/>
          </w:tcPr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Власність (% приватної та державної/комунальної)</w:t>
            </w:r>
          </w:p>
        </w:tc>
        <w:tc>
          <w:tcPr>
            <w:tcW w:w="4941" w:type="dxa"/>
          </w:tcPr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C274B1" w:rsidRPr="001D31E4" w:rsidTr="002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74B1" w:rsidRPr="001D31E4" w:rsidRDefault="00C274B1" w:rsidP="002E7F72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Рік заснування</w:t>
            </w:r>
          </w:p>
        </w:tc>
        <w:tc>
          <w:tcPr>
            <w:tcW w:w="4941" w:type="dxa"/>
            <w:tcBorders>
              <w:top w:val="none" w:sz="0" w:space="0" w:color="auto"/>
              <w:bottom w:val="none" w:sz="0" w:space="0" w:color="auto"/>
            </w:tcBorders>
          </w:tcPr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C274B1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274B1" w:rsidRPr="001D31E4" w:rsidRDefault="00C274B1" w:rsidP="00E61FC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7</w:t>
            </w:r>
          </w:p>
        </w:tc>
        <w:tc>
          <w:tcPr>
            <w:tcW w:w="3960" w:type="dxa"/>
          </w:tcPr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Сфера діяльності</w:t>
            </w:r>
          </w:p>
        </w:tc>
        <w:tc>
          <w:tcPr>
            <w:tcW w:w="4941" w:type="dxa"/>
          </w:tcPr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{Опишіть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,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будь-ласка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,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основі види діяльності 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підприємства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C274B1" w:rsidRPr="001D31E4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274B1" w:rsidRPr="001D31E4" w:rsidRDefault="00C274B1" w:rsidP="00E61FC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8</w:t>
            </w:r>
          </w:p>
        </w:tc>
        <w:tc>
          <w:tcPr>
            <w:tcW w:w="3960" w:type="dxa"/>
          </w:tcPr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Загальний обіг в гривнях</w:t>
            </w:r>
          </w:p>
        </w:tc>
        <w:tc>
          <w:tcPr>
            <w:tcW w:w="4941" w:type="dxa"/>
          </w:tcPr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2013:</w:t>
            </w:r>
          </w:p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2014:</w:t>
            </w:r>
          </w:p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2015:</w:t>
            </w:r>
          </w:p>
        </w:tc>
      </w:tr>
      <w:tr w:rsidR="00C274B1" w:rsidRPr="001D31E4" w:rsidTr="0006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right w:val="none" w:sz="0" w:space="0" w:color="auto"/>
            </w:tcBorders>
          </w:tcPr>
          <w:p w:rsidR="00C274B1" w:rsidRPr="001D31E4" w:rsidRDefault="00C274B1" w:rsidP="00064FB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9</w:t>
            </w:r>
          </w:p>
        </w:tc>
        <w:tc>
          <w:tcPr>
            <w:tcW w:w="3960" w:type="dxa"/>
          </w:tcPr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Загальні активи (у гривнях)</w:t>
            </w:r>
          </w:p>
        </w:tc>
        <w:tc>
          <w:tcPr>
            <w:tcW w:w="4941" w:type="dxa"/>
          </w:tcPr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2013:</w:t>
            </w:r>
          </w:p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2014:</w:t>
            </w:r>
          </w:p>
          <w:p w:rsidR="00C274B1" w:rsidRPr="00BA20C6" w:rsidRDefault="00C274B1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2015:</w:t>
            </w:r>
          </w:p>
        </w:tc>
      </w:tr>
      <w:tr w:rsidR="00C274B1" w:rsidRPr="0029519F" w:rsidTr="0006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right w:val="none" w:sz="0" w:space="0" w:color="auto"/>
            </w:tcBorders>
          </w:tcPr>
          <w:p w:rsidR="00C274B1" w:rsidRPr="001D31E4" w:rsidRDefault="00C274B1" w:rsidP="00064FB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10</w:t>
            </w:r>
          </w:p>
        </w:tc>
        <w:tc>
          <w:tcPr>
            <w:tcW w:w="3960" w:type="dxa"/>
          </w:tcPr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Д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одатков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а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 xml:space="preserve"> діяльніст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ь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підприємства</w:t>
            </w:r>
          </w:p>
        </w:tc>
        <w:tc>
          <w:tcPr>
            <w:tcW w:w="4941" w:type="dxa"/>
          </w:tcPr>
          <w:p w:rsidR="00C274B1" w:rsidRPr="00BA20C6" w:rsidRDefault="00C274B1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2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right w:val="none" w:sz="0" w:space="0" w:color="auto"/>
            </w:tcBorders>
          </w:tcPr>
          <w:p w:rsidR="00A34C9A" w:rsidRPr="00A34C9A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A34C9A">
              <w:rPr>
                <w:rFonts w:ascii="Verdana" w:hAnsi="Verdana"/>
                <w:sz w:val="16"/>
                <w:szCs w:val="18"/>
                <w:lang w:val="uk-UA"/>
              </w:rPr>
              <w:t>11</w:t>
            </w:r>
          </w:p>
        </w:tc>
        <w:tc>
          <w:tcPr>
            <w:tcW w:w="3960" w:type="dxa"/>
          </w:tcPr>
          <w:p w:rsidR="00A34C9A" w:rsidRPr="00A34C9A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A34C9A">
              <w:rPr>
                <w:rFonts w:ascii="Verdana" w:hAnsi="Verdana"/>
                <w:sz w:val="16"/>
                <w:szCs w:val="18"/>
                <w:lang w:val="uk-UA"/>
              </w:rPr>
              <w:t>Поточний фінансовий стан</w:t>
            </w:r>
          </w:p>
        </w:tc>
        <w:tc>
          <w:tcPr>
            <w:tcW w:w="4941" w:type="dxa"/>
          </w:tcPr>
          <w:p w:rsidR="00A34C9A" w:rsidRPr="001D31E4" w:rsidRDefault="00A34C9A" w:rsidP="008E786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рекомендовано розрахувати коефіцієнти, визначені наказом Мінфіну від </w:t>
            </w:r>
            <w:r w:rsidRPr="00A34C9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1 квітня 2003 року N 247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(</w:t>
            </w:r>
            <w:r w:rsidR="008E786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розділ ІІ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Порядку)</w:t>
            </w: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34C9A" w:rsidRPr="00A34C9A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8"/>
                <w:szCs w:val="18"/>
                <w:lang w:val="uk-UA"/>
              </w:rPr>
              <w:t>Загальна інформація</w:t>
            </w: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12</w:t>
            </w:r>
          </w:p>
        </w:tc>
        <w:tc>
          <w:tcPr>
            <w:tcW w:w="3960" w:type="dxa"/>
          </w:tcPr>
          <w:p w:rsidR="00A34C9A" w:rsidRPr="001D31E4" w:rsidRDefault="00A34C9A" w:rsidP="00E438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Карти та схеми</w:t>
            </w:r>
          </w:p>
        </w:tc>
        <w:tc>
          <w:tcPr>
            <w:tcW w:w="4941" w:type="dxa"/>
          </w:tcPr>
          <w:p w:rsidR="00A34C9A" w:rsidRPr="001D31E4" w:rsidRDefault="00A34C9A" w:rsidP="00E438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{Надайте будь-ласка (якщо є) карту (и) системи водопостачання / збору та відведення стічних вод з ключовою інфраструктурою і спорудами із заходами щодо виправлення становища}</w:t>
            </w: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C2329A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13</w:t>
            </w:r>
          </w:p>
        </w:tc>
        <w:tc>
          <w:tcPr>
            <w:tcW w:w="3960" w:type="dxa"/>
          </w:tcPr>
          <w:p w:rsidR="00A34C9A" w:rsidRPr="001D31E4" w:rsidRDefault="00A34C9A" w:rsidP="00A03A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Джерело водозабору і його тип</w:t>
            </w:r>
          </w:p>
        </w:tc>
        <w:tc>
          <w:tcPr>
            <w:tcW w:w="4941" w:type="dxa"/>
          </w:tcPr>
          <w:p w:rsidR="00A34C9A" w:rsidRPr="001D31E4" w:rsidRDefault="00A34C9A" w:rsidP="00A03A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поверхневий, із п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ідземних джерел, змішаний, тощо</w:t>
            </w: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C2329A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14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 xml:space="preserve">Схема та/чи опис розміщення водозабірних споруд, насосних станцій та споруд </w:t>
            </w:r>
            <w:proofErr w:type="spellStart"/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водопідготовки</w:t>
            </w:r>
            <w:proofErr w:type="spellEnd"/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15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Опис основних експлуатаційних і екологічних проблем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{Опишіть існуючі ключові операційні / екологічні проблеми, пов'язані з міським водопостачанням або водовідведення / очищенням стічних вод, які повинні бути розглянуті в </w:t>
            </w: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lastRenderedPageBreak/>
              <w:t>короткостроковій перспективі}</w:t>
            </w:r>
          </w:p>
        </w:tc>
      </w:tr>
      <w:tr w:rsidR="00A34C9A" w:rsidRPr="004D7CBF" w:rsidTr="0006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16</w:t>
            </w:r>
          </w:p>
        </w:tc>
        <w:tc>
          <w:tcPr>
            <w:tcW w:w="3960" w:type="dxa"/>
          </w:tcPr>
          <w:p w:rsidR="00A34C9A" w:rsidRPr="001D31E4" w:rsidRDefault="00A34C9A" w:rsidP="00C274B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 xml:space="preserve">Тарифи на водопостачання та водовідведення </w:t>
            </w:r>
          </w:p>
        </w:tc>
        <w:tc>
          <w:tcPr>
            <w:tcW w:w="4941" w:type="dxa"/>
          </w:tcPr>
          <w:p w:rsidR="00A34C9A" w:rsidRPr="001D31E4" w:rsidRDefault="00A34C9A" w:rsidP="00C274B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ф</w:t>
            </w:r>
            <w:r w:rsidRPr="00C274B1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акт та прогноз на наступні роки</w:t>
            </w: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34C9A" w:rsidRPr="004D7CBF" w:rsidTr="0006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17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Енергозатрати на виробництво 1м3 води / енергозатрати у % від загальних витрат на виробництво 1м3 води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18</w:t>
            </w:r>
          </w:p>
        </w:tc>
        <w:tc>
          <w:tcPr>
            <w:tcW w:w="3960" w:type="dxa"/>
          </w:tcPr>
          <w:p w:rsidR="00A34C9A" w:rsidRPr="001D31E4" w:rsidRDefault="00A34C9A" w:rsidP="00A2565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Витрати на купівлю води (якщо така є)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19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Чи існують фізичні зв'язки з іншими системами водопостачання (інших міст, галузей промисловості?)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1D31E4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20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Чи існує в даний час або в минулому було широко поширеним переривчасте водопостачання (по графіку) в місті? У всьому місті чи в його частинах?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21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Який рівень підземних вод в межах міської зони?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22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Чи закачується ґрунтові або поверхневі води безпосередньо в систему без очищення (або тільки хлорування)?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23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Як далеко вода закачується з місця забору води в місто і який перепад висот</w:t>
            </w:r>
          </w:p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(у випадку свердловин – від рівня води в свердловині до рівня міста)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24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Які статичні та динамічні рівні води в свердловинах?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25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Обсяг зберігання води у системі (тобто сукупний обсяг резервуарів / резервуарів після стадії обробки)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26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Видобуток та розподілення води за кожний місяць за останні 24 місяця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27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Якщо це можливо, погодинний графік подачі води споживачам за добу від основної установки підготовки питної води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28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Як далеко стічні води перекачуєтьс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я з міста до очисних споруд і </w:t>
            </w: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який перепад висот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29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proofErr w:type="spellStart"/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Визначіть</w:t>
            </w:r>
            <w:proofErr w:type="spellEnd"/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 xml:space="preserve"> основні річки / інші поверхневі водні об'єкти, що викорис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товуються в якості реципієнтів </w:t>
            </w: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стічних вод (як водоприймачі), вкажіть мінімальні сезонні течії в річці (</w:t>
            </w:r>
            <w:proofErr w:type="spellStart"/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ках</w:t>
            </w:r>
            <w:proofErr w:type="spellEnd"/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) в м3 / сек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.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30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 xml:space="preserve">Опишіть методи управління осадом сьогодні - тобто те, що робиться з осадом від будь-яких очисних споруд (як </w:t>
            </w:r>
            <w:proofErr w:type="spellStart"/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водопідготовки</w:t>
            </w:r>
            <w:proofErr w:type="spellEnd"/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, так і каналізаційних очисних споруд)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31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Історична тенденція попиту: оцінка кількості населення, а також розподіл води і фактичний попит на воду за останні 15 років (виміряна або розрахована, якщо не вимірюється)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32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Нинішній водний баланс: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 в</w:t>
            </w: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иробляється води в м3 / добу з розподілом на підземні / поверхневі води, ступінь / метод оброблення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06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33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Чи вимірюється сьогодні </w:t>
            </w: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і як вимірюється вода ,що виробляється і розподіляється?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06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34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Санкціоноване (узаконе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не) споживання за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останній рік по категоріям споживачів (</w:t>
            </w: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квартири, окремі приватні будинки, комерційні установи та організації)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06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35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Облік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% населення в квартирах:</w:t>
            </w:r>
          </w:p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% населення в приватних будинках:</w:t>
            </w:r>
          </w:p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% споживачів установ та організацій:</w:t>
            </w:r>
          </w:p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% від загального споживання, що вимірюється:</w:t>
            </w:r>
          </w:p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% від загального споживання на основі норм:</w:t>
            </w:r>
          </w:p>
        </w:tc>
      </w:tr>
      <w:tr w:rsidR="00A34C9A" w:rsidRPr="004D7CBF" w:rsidTr="0006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36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Кількість рахунків за минулий рік (вартість рахунків, що виставлялися за останній рік / розмір санкціонованого споживання)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06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37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Коефіцієнт стягнення боргів за минулий рік (вартість рахунків стягнених за минулий рік / вартість виставлених рахунків)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06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38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Екологічні штрафи оплачені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 за минулий рік (Наприклад, за </w:t>
            </w: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недостатнє очищення стічних вод / викиди стічних вод)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06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39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Опис будь-яких серйозних останніх порушень в якості води/ спалахи захворювань, пов'язаних з водою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06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40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Опис типових проблем </w:t>
            </w: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з якістю питної води, які регулярно повторюються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06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41</w:t>
            </w:r>
          </w:p>
        </w:tc>
        <w:tc>
          <w:tcPr>
            <w:tcW w:w="3960" w:type="dxa"/>
          </w:tcPr>
          <w:p w:rsidR="00A34C9A" w:rsidRPr="001D31E4" w:rsidRDefault="00A34C9A" w:rsidP="00A2565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Думка населення щодо можливості пити воду з крану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{в т.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</w:t>
            </w: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ч. без кип’ятіння чи додаткової фільтрації}</w:t>
            </w:r>
          </w:p>
        </w:tc>
      </w:tr>
      <w:tr w:rsidR="00A34C9A" w:rsidRPr="004D7CBF" w:rsidTr="0006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42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Фінансові показники останнього фінансового року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1D31E4" w:rsidTr="0006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43</w:t>
            </w:r>
          </w:p>
        </w:tc>
        <w:tc>
          <w:tcPr>
            <w:tcW w:w="3960" w:type="dxa"/>
          </w:tcPr>
          <w:p w:rsidR="00A34C9A" w:rsidRPr="001D31E4" w:rsidRDefault="00A34C9A" w:rsidP="00303A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Технічні дані щодо водопостачання</w:t>
            </w:r>
          </w:p>
        </w:tc>
        <w:tc>
          <w:tcPr>
            <w:tcW w:w="4941" w:type="dxa"/>
          </w:tcPr>
          <w:p w:rsidR="00A34C9A" w:rsidRPr="001D31E4" w:rsidRDefault="00A34C9A" w:rsidP="00303A1F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Чисельність постійного населення загальною площею обслуговування з централізованого водопостачання (%):</w:t>
            </w:r>
          </w:p>
          <w:p w:rsidR="00A34C9A" w:rsidRPr="001D31E4" w:rsidRDefault="00A34C9A" w:rsidP="00303A1F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Середнє побутове споживання (л/особу/день):</w:t>
            </w:r>
          </w:p>
          <w:p w:rsidR="00A34C9A" w:rsidRPr="001D31E4" w:rsidRDefault="00A34C9A" w:rsidP="00303A1F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Кількість клієнтів (%):</w:t>
            </w:r>
          </w:p>
        </w:tc>
      </w:tr>
      <w:tr w:rsidR="00A34C9A" w:rsidRPr="004D7CBF" w:rsidTr="0006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064FB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44</w:t>
            </w:r>
          </w:p>
        </w:tc>
        <w:tc>
          <w:tcPr>
            <w:tcW w:w="3960" w:type="dxa"/>
          </w:tcPr>
          <w:p w:rsidR="00A34C9A" w:rsidRPr="001D31E4" w:rsidRDefault="00A34C9A" w:rsidP="00064FB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Технічні дані щодо каналізації</w:t>
            </w:r>
          </w:p>
        </w:tc>
        <w:tc>
          <w:tcPr>
            <w:tcW w:w="4941" w:type="dxa"/>
          </w:tcPr>
          <w:p w:rsidR="00A34C9A" w:rsidRPr="001D31E4" w:rsidRDefault="00A34C9A" w:rsidP="00064FBF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Чисельність постійного населення, загальною площею послуг, пов'язаних з системою каналізації (%):</w:t>
            </w:r>
          </w:p>
          <w:p w:rsidR="00A34C9A" w:rsidRPr="001D31E4" w:rsidRDefault="00A34C9A" w:rsidP="00EE35E1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Чисельність постійного населення міського району, підключеного до каналізаційної системи</w:t>
            </w:r>
          </w:p>
          <w:p w:rsidR="00A34C9A" w:rsidRPr="001D31E4" w:rsidRDefault="00A34C9A" w:rsidP="00EE35E1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Постійне населення що обслуговується каналізаційно-очисними спорудами (%)</w:t>
            </w:r>
          </w:p>
          <w:p w:rsidR="00A34C9A" w:rsidRPr="001D31E4" w:rsidRDefault="00A34C9A" w:rsidP="00EE35E1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Кількість зібраних стічних вод що обробляються очисними спорудами (%)</w:t>
            </w:r>
          </w:p>
          <w:p w:rsidR="00A34C9A" w:rsidRPr="001D31E4" w:rsidRDefault="00A34C9A" w:rsidP="00EE35E1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Повна фільтрація (%)</w:t>
            </w:r>
          </w:p>
          <w:p w:rsidR="00A34C9A" w:rsidRPr="001D31E4" w:rsidRDefault="00A34C9A" w:rsidP="00EE35E1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Первинна обробка (механічна + первинне відстоювання) (%)</w:t>
            </w:r>
          </w:p>
          <w:p w:rsidR="00A34C9A" w:rsidRPr="001D31E4" w:rsidRDefault="00A34C9A" w:rsidP="00EE35E1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Вторинна та подальші обробки (біологічна очистка) (%)</w:t>
            </w:r>
          </w:p>
        </w:tc>
      </w:tr>
      <w:tr w:rsidR="00A34C9A" w:rsidRPr="004D7CBF" w:rsidTr="0006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064FB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45</w:t>
            </w:r>
          </w:p>
        </w:tc>
        <w:tc>
          <w:tcPr>
            <w:tcW w:w="3960" w:type="dxa"/>
          </w:tcPr>
          <w:p w:rsidR="00A34C9A" w:rsidRPr="001D31E4" w:rsidRDefault="00A34C9A" w:rsidP="00064FB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Спрощений баланс</w:t>
            </w:r>
          </w:p>
        </w:tc>
        <w:tc>
          <w:tcPr>
            <w:tcW w:w="4941" w:type="dxa"/>
          </w:tcPr>
          <w:p w:rsidR="00A34C9A" w:rsidRPr="001D31E4" w:rsidRDefault="00A34C9A" w:rsidP="00064FBF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Об’єм вхідної води (Оброблена вода, що розподіляється) (м3/рік):</w:t>
            </w:r>
          </w:p>
          <w:p w:rsidR="00A34C9A" w:rsidRPr="001D31E4" w:rsidRDefault="00A34C9A" w:rsidP="00064FBF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Санкціоноване споживання (м3/рік)</w:t>
            </w:r>
          </w:p>
          <w:p w:rsidR="00A34C9A" w:rsidRPr="001D31E4" w:rsidRDefault="00A34C9A" w:rsidP="00064FBF">
            <w:pPr>
              <w:pStyle w:val="aa"/>
              <w:numPr>
                <w:ilvl w:val="0"/>
                <w:numId w:val="3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Санкціоноване споживання, за яке виставлені рахунки (м3/рік та у %)</w:t>
            </w:r>
          </w:p>
          <w:p w:rsidR="00A34C9A" w:rsidRPr="001D31E4" w:rsidRDefault="00A34C9A" w:rsidP="00064FBF">
            <w:pPr>
              <w:pStyle w:val="aa"/>
              <w:numPr>
                <w:ilvl w:val="0"/>
                <w:numId w:val="3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(1) Санкціоноване споживання, за яке не виставлені рахунки (м3/рік)</w:t>
            </w:r>
          </w:p>
          <w:p w:rsidR="00A34C9A" w:rsidRPr="001D31E4" w:rsidRDefault="00A34C9A" w:rsidP="00064FBF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Втрати води (м3/рік)</w:t>
            </w:r>
          </w:p>
          <w:p w:rsidR="00A34C9A" w:rsidRPr="001D31E4" w:rsidRDefault="00A34C9A" w:rsidP="00064FBF">
            <w:pPr>
              <w:pStyle w:val="aa"/>
              <w:numPr>
                <w:ilvl w:val="0"/>
                <w:numId w:val="3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(2) Явні втрати (помилки) (м3/рік)</w:t>
            </w:r>
          </w:p>
          <w:p w:rsidR="00A34C9A" w:rsidRPr="001D31E4" w:rsidRDefault="00A34C9A" w:rsidP="00064FBF">
            <w:pPr>
              <w:pStyle w:val="aa"/>
              <w:numPr>
                <w:ilvl w:val="0"/>
                <w:numId w:val="3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(3) Реальні втрати системи (м3/рік)</w:t>
            </w:r>
          </w:p>
          <w:p w:rsidR="00A34C9A" w:rsidRPr="001D31E4" w:rsidRDefault="00A34C9A" w:rsidP="00064FBF">
            <w:pPr>
              <w:pStyle w:val="aa"/>
              <w:numPr>
                <w:ilvl w:val="0"/>
                <w:numId w:val="2"/>
              </w:numPr>
              <w:spacing w:before="40" w:after="40"/>
              <w:ind w:left="2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Неврахована вода (м3 в рік та у %) (сума (1), (2) та (3))</w:t>
            </w:r>
          </w:p>
        </w:tc>
      </w:tr>
      <w:tr w:rsidR="00A34C9A" w:rsidRPr="004D7CBF" w:rsidTr="0006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064FB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46</w:t>
            </w:r>
          </w:p>
        </w:tc>
        <w:tc>
          <w:tcPr>
            <w:tcW w:w="3960" w:type="dxa"/>
          </w:tcPr>
          <w:p w:rsidR="00A34C9A" w:rsidRPr="00BA20C6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 xml:space="preserve">Попередній досвід реалізації інвестиційних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проектів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, в т.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 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 xml:space="preserve">ч.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за участі міжнародних фінансових організацій</w:t>
            </w:r>
          </w:p>
        </w:tc>
        <w:tc>
          <w:tcPr>
            <w:tcW w:w="4941" w:type="dxa"/>
          </w:tcPr>
          <w:p w:rsidR="00A34C9A" w:rsidRPr="00BA20C6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06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064FB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47</w:t>
            </w:r>
          </w:p>
        </w:tc>
        <w:tc>
          <w:tcPr>
            <w:tcW w:w="3960" w:type="dxa"/>
          </w:tcPr>
          <w:p w:rsidR="00A34C9A" w:rsidRPr="00BA20C6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Вартість попередніх інвестиційних проектів (з місцевим чи міжнародним фінансуванням)</w:t>
            </w:r>
          </w:p>
        </w:tc>
        <w:tc>
          <w:tcPr>
            <w:tcW w:w="4941" w:type="dxa"/>
          </w:tcPr>
          <w:p w:rsidR="00A34C9A" w:rsidRPr="00BA20C6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{по можливості надайте інформацію по складу і вартості минулих інвестиційних проектів по реконструкції будівель з фокусом на енергоефективність}</w:t>
            </w:r>
          </w:p>
        </w:tc>
      </w:tr>
      <w:tr w:rsidR="00A34C9A" w:rsidRPr="004D7CBF" w:rsidTr="0006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064FB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48</w:t>
            </w:r>
          </w:p>
        </w:tc>
        <w:tc>
          <w:tcPr>
            <w:tcW w:w="3960" w:type="dxa"/>
          </w:tcPr>
          <w:p w:rsidR="00A34C9A" w:rsidRPr="00BA20C6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Результати попередніх інвестиційних проектів (з місцевим чи міжнародним фінансуванням)</w:t>
            </w:r>
          </w:p>
        </w:tc>
        <w:tc>
          <w:tcPr>
            <w:tcW w:w="4941" w:type="dxa"/>
          </w:tcPr>
          <w:p w:rsidR="00A34C9A" w:rsidRPr="00BA20C6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{по можливості надайте інформацію щодо досягнутих результатів (економія енергоносіїв тощо) попередніх інвестиційних проектів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та засвоєних уроків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34C9A" w:rsidRPr="00E07409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49</w:t>
            </w:r>
          </w:p>
        </w:tc>
        <w:tc>
          <w:tcPr>
            <w:tcW w:w="3960" w:type="dxa"/>
          </w:tcPr>
          <w:p w:rsidR="00A34C9A" w:rsidRPr="003E1E83" w:rsidRDefault="00A34C9A" w:rsidP="003E1E8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 xml:space="preserve">Оцінка фінансової спроможності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підприємства</w:t>
            </w:r>
            <w:r w:rsidR="003E1E83" w:rsidRPr="003E1E83">
              <w:rPr>
                <w:rFonts w:ascii="Verdana" w:hAnsi="Verdana"/>
                <w:sz w:val="16"/>
                <w:szCs w:val="18"/>
                <w:lang w:val="uk-UA"/>
              </w:rPr>
              <w:t xml:space="preserve"> (</w:t>
            </w:r>
            <w:r w:rsidR="003E1E83">
              <w:rPr>
                <w:rFonts w:ascii="Verdana" w:hAnsi="Verdana"/>
                <w:sz w:val="16"/>
                <w:szCs w:val="18"/>
                <w:lang w:val="uk-UA"/>
              </w:rPr>
              <w:t>здатність обслуговувати запозичення)</w:t>
            </w:r>
          </w:p>
        </w:tc>
        <w:tc>
          <w:tcPr>
            <w:tcW w:w="4941" w:type="dxa"/>
          </w:tcPr>
          <w:p w:rsidR="00A34C9A" w:rsidRPr="00BA20C6" w:rsidRDefault="00A34C9A" w:rsidP="003E1E8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коефіцієнт покриття боргу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34C9A" w:rsidRPr="001D31E4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8"/>
                <w:szCs w:val="18"/>
                <w:lang w:val="uk-UA"/>
              </w:rPr>
              <w:t>Опис запропонованого проекту</w:t>
            </w: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50</w:t>
            </w:r>
          </w:p>
        </w:tc>
        <w:tc>
          <w:tcPr>
            <w:tcW w:w="3960" w:type="dxa"/>
          </w:tcPr>
          <w:p w:rsidR="00A34C9A" w:rsidRPr="00BA20C6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Опис запропонованого інвестиційного проекту</w:t>
            </w:r>
          </w:p>
        </w:tc>
        <w:tc>
          <w:tcPr>
            <w:tcW w:w="4941" w:type="dxa"/>
          </w:tcPr>
          <w:p w:rsidR="00A34C9A" w:rsidRPr="00BA20C6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{коротко опишіть 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проект з вказівкою необхідних технічних даних і інформації, яка стосується технології, типу и постачальника обладнання, потужності/розмірів, місця знаходження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; м</w:t>
            </w:r>
            <w:r w:rsidRPr="001268BE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ета та основні цілі, які необхідно досягти в результаті реалізації проекту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і т.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д.}</w:t>
            </w: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E97F7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51</w:t>
            </w:r>
          </w:p>
        </w:tc>
        <w:tc>
          <w:tcPr>
            <w:tcW w:w="3960" w:type="dxa"/>
          </w:tcPr>
          <w:p w:rsidR="00A34C9A" w:rsidRPr="00BA20C6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Вид робіт</w:t>
            </w:r>
          </w:p>
        </w:tc>
        <w:tc>
          <w:tcPr>
            <w:tcW w:w="4941" w:type="dxa"/>
          </w:tcPr>
          <w:p w:rsidR="00A34C9A" w:rsidRPr="00BA20C6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{має </w:t>
            </w:r>
            <w:r w:rsidRPr="00655243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відповідати діяльності, визначеній в додатку А.1 Технічний опис до Фінансової угоди між Україною на Європейським інвестиційним банком, підписаної 23 липня 2015 року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E97F7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52</w:t>
            </w:r>
          </w:p>
        </w:tc>
        <w:tc>
          <w:tcPr>
            <w:tcW w:w="3960" w:type="dxa"/>
          </w:tcPr>
          <w:p w:rsidR="00A34C9A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Вплив</w:t>
            </w: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 xml:space="preserve"> на довкілля та соціальну сферу</w:t>
            </w:r>
          </w:p>
        </w:tc>
        <w:tc>
          <w:tcPr>
            <w:tcW w:w="4941" w:type="dxa"/>
          </w:tcPr>
          <w:p w:rsidR="00A34C9A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E97F7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53</w:t>
            </w:r>
          </w:p>
        </w:tc>
        <w:tc>
          <w:tcPr>
            <w:tcW w:w="3960" w:type="dxa"/>
          </w:tcPr>
          <w:p w:rsidR="00A34C9A" w:rsidRPr="002513CA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Вартість проекту та с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 xml:space="preserve">труктура фінансування </w:t>
            </w:r>
          </w:p>
        </w:tc>
        <w:tc>
          <w:tcPr>
            <w:tcW w:w="4941" w:type="dxa"/>
          </w:tcPr>
          <w:p w:rsidR="00A34C9A" w:rsidRPr="002513CA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E97F7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6"/>
                <w:szCs w:val="18"/>
                <w:lang w:val="uk-UA"/>
              </w:rPr>
              <w:t>54</w:t>
            </w:r>
          </w:p>
        </w:tc>
        <w:tc>
          <w:tcPr>
            <w:tcW w:w="3960" w:type="dxa"/>
          </w:tcPr>
          <w:p w:rsidR="00A34C9A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Рентабельність</w:t>
            </w:r>
          </w:p>
          <w:p w:rsidR="00A34C9A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П</w:t>
            </w: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>еріод окупності</w:t>
            </w:r>
          </w:p>
          <w:p w:rsidR="00A34C9A" w:rsidRPr="004D7CBF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NPV</w:t>
            </w:r>
            <w:r w:rsidRPr="004D7CBF">
              <w:rPr>
                <w:rFonts w:ascii="Verdana" w:hAnsi="Verdana"/>
                <w:sz w:val="16"/>
                <w:szCs w:val="18"/>
                <w:lang w:val="ru-RU"/>
              </w:rPr>
              <w:t xml:space="preserve"> (</w:t>
            </w:r>
            <w:r>
              <w:rPr>
                <w:rFonts w:ascii="Verdana" w:hAnsi="Verdana"/>
                <w:sz w:val="16"/>
                <w:szCs w:val="18"/>
                <w:lang w:val="en-US"/>
              </w:rPr>
              <w:t>IRR</w:t>
            </w:r>
            <w:r w:rsidRPr="004D7CBF">
              <w:rPr>
                <w:rFonts w:ascii="Verdana" w:hAnsi="Verdana"/>
                <w:sz w:val="16"/>
                <w:szCs w:val="18"/>
                <w:lang w:val="ru-RU"/>
              </w:rPr>
              <w:t>)</w:t>
            </w:r>
          </w:p>
        </w:tc>
        <w:tc>
          <w:tcPr>
            <w:tcW w:w="4941" w:type="dxa"/>
          </w:tcPr>
          <w:p w:rsidR="00A34C9A" w:rsidRPr="00BA20C6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{також вкажіть джерело інформації – попередні власні оцінки, власні детальні розрахунки, ТЕО чи ін.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та додайте відповідні розрахунки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55</w:t>
            </w:r>
          </w:p>
        </w:tc>
        <w:tc>
          <w:tcPr>
            <w:tcW w:w="3960" w:type="dxa"/>
          </w:tcPr>
          <w:p w:rsidR="00A34C9A" w:rsidRPr="00BA20C6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Графік</w:t>
            </w: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 xml:space="preserve"> реалізації проекту</w:t>
            </w:r>
          </w:p>
        </w:tc>
        <w:tc>
          <w:tcPr>
            <w:tcW w:w="4941" w:type="dxa"/>
          </w:tcPr>
          <w:p w:rsidR="00A34C9A" w:rsidRPr="00BA20C6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з деталізацією етапів, витрат на їх реалізацію та визначенням строків реалізації, у формі додатку до анкети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56</w:t>
            </w:r>
          </w:p>
        </w:tc>
        <w:tc>
          <w:tcPr>
            <w:tcW w:w="3960" w:type="dxa"/>
          </w:tcPr>
          <w:p w:rsidR="00A34C9A" w:rsidRPr="002513CA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 xml:space="preserve">Яка стратегія проведення закупівлі (будівельні роботи, </w:t>
            </w:r>
            <w:proofErr w:type="spellStart"/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енергоаудити</w:t>
            </w:r>
            <w:proofErr w:type="spellEnd"/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, ТЕО, проектування, управління проектом, консалтинг, моніторинг)?</w:t>
            </w:r>
          </w:p>
        </w:tc>
        <w:tc>
          <w:tcPr>
            <w:tcW w:w="4941" w:type="dxa"/>
          </w:tcPr>
          <w:p w:rsidR="00A34C9A" w:rsidRPr="002513CA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57</w:t>
            </w:r>
          </w:p>
        </w:tc>
        <w:tc>
          <w:tcPr>
            <w:tcW w:w="3960" w:type="dxa"/>
          </w:tcPr>
          <w:p w:rsidR="00A34C9A" w:rsidRPr="002513CA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Відповідність проекту </w:t>
            </w:r>
            <w:r w:rsidRPr="00867EE6">
              <w:rPr>
                <w:rFonts w:ascii="Verdana" w:hAnsi="Verdana"/>
                <w:sz w:val="16"/>
                <w:szCs w:val="18"/>
                <w:lang w:val="uk-UA"/>
              </w:rPr>
              <w:t>регіональній чи муніципальній програмі розвитку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, з</w:t>
            </w: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авдання розвитку систем управління ТПВ, як показано в стратегії та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 планах управління ТПВ</w:t>
            </w:r>
          </w:p>
        </w:tc>
        <w:tc>
          <w:tcPr>
            <w:tcW w:w="4941" w:type="dxa"/>
          </w:tcPr>
          <w:p w:rsidR="00A34C9A" w:rsidRPr="002513CA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{наприклад, на роздільний збір/переробку </w:t>
            </w:r>
            <w:proofErr w:type="spellStart"/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вторсировини</w:t>
            </w:r>
            <w:proofErr w:type="spellEnd"/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та органічних відходів, видалення </w:t>
            </w:r>
            <w:proofErr w:type="spellStart"/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біорозкладних</w:t>
            </w:r>
            <w:proofErr w:type="spellEnd"/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відходів зі звалищ та ін. }</w:t>
            </w:r>
          </w:p>
        </w:tc>
      </w:tr>
      <w:tr w:rsidR="00A34C9A" w:rsidRPr="001D31E4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1D31E4">
              <w:rPr>
                <w:rFonts w:ascii="Verdana" w:hAnsi="Verdana"/>
                <w:sz w:val="18"/>
                <w:szCs w:val="18"/>
                <w:lang w:val="uk-UA"/>
              </w:rPr>
              <w:t>Наявна документація</w:t>
            </w:r>
          </w:p>
        </w:tc>
      </w:tr>
      <w:tr w:rsidR="00A34C9A" w:rsidRPr="004D7CB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58</w:t>
            </w:r>
          </w:p>
        </w:tc>
        <w:tc>
          <w:tcPr>
            <w:tcW w:w="3960" w:type="dxa"/>
          </w:tcPr>
          <w:p w:rsidR="00A34C9A" w:rsidRPr="002F762F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>Опис наявної розробленої документації</w:t>
            </w:r>
          </w:p>
        </w:tc>
        <w:tc>
          <w:tcPr>
            <w:tcW w:w="4941" w:type="dxa"/>
          </w:tcPr>
          <w:p w:rsidR="00A34C9A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{ 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о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пишіть 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наявність та надайте копії результатів проведених 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досліджень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, 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комерційн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их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пропо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зицій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від підрядників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;</w:t>
            </w:r>
          </w:p>
          <w:p w:rsidR="00A34C9A" w:rsidRPr="002F762F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зазначте 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стан готовності 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документації стосовно запропонованого проекту:</w:t>
            </w:r>
          </w:p>
          <w:p w:rsidR="00A34C9A" w:rsidRPr="002F762F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- техніко-економічні обґрунтування</w:t>
            </w:r>
          </w:p>
          <w:p w:rsidR="00A34C9A" w:rsidRPr="002F762F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- технічні дослідження</w:t>
            </w:r>
          </w:p>
          <w:p w:rsidR="00A34C9A" w:rsidRPr="002F762F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- бізнес-плани</w:t>
            </w:r>
          </w:p>
          <w:p w:rsidR="00A34C9A" w:rsidRPr="002F762F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- проектна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документація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;</w:t>
            </w:r>
          </w:p>
          <w:p w:rsidR="00A34C9A" w:rsidRPr="002F762F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за наявності зазначте реквізити та надайте копію звіту за результатами експертизи проектної документації та рішення про її затвердження</w:t>
            </w:r>
          </w:p>
        </w:tc>
      </w:tr>
      <w:tr w:rsidR="00A34C9A" w:rsidRPr="004D7CBF" w:rsidTr="00E6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59</w:t>
            </w:r>
          </w:p>
        </w:tc>
        <w:tc>
          <w:tcPr>
            <w:tcW w:w="3960" w:type="dxa"/>
          </w:tcPr>
          <w:p w:rsidR="00A34C9A" w:rsidRPr="002F762F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Плани щодо подальшої</w:t>
            </w: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реалізації</w:t>
            </w: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 xml:space="preserve"> проекту</w:t>
            </w:r>
          </w:p>
        </w:tc>
        <w:tc>
          <w:tcPr>
            <w:tcW w:w="4941" w:type="dxa"/>
          </w:tcPr>
          <w:p w:rsidR="00A34C9A" w:rsidRPr="002F762F" w:rsidRDefault="00A34C9A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{Опишіть плани, статус та наявність фінансових ресурсів щодо подальшої розробки проектно-кошторисної та іншої необхідної документації для реалізації проекту}</w:t>
            </w:r>
          </w:p>
        </w:tc>
      </w:tr>
      <w:tr w:rsidR="00A34C9A" w:rsidRPr="0029519F" w:rsidTr="00E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34C9A" w:rsidRPr="001D31E4" w:rsidRDefault="00A34C9A" w:rsidP="00303A1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60</w:t>
            </w:r>
          </w:p>
        </w:tc>
        <w:tc>
          <w:tcPr>
            <w:tcW w:w="3960" w:type="dxa"/>
          </w:tcPr>
          <w:p w:rsidR="00A34C9A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Очікувані результати</w:t>
            </w:r>
          </w:p>
        </w:tc>
        <w:tc>
          <w:tcPr>
            <w:tcW w:w="4941" w:type="dxa"/>
          </w:tcPr>
          <w:p w:rsidR="00A34C9A" w:rsidRPr="002F762F" w:rsidRDefault="00A34C9A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</w:tbl>
    <w:p w:rsidR="0083346A" w:rsidRPr="001D31E4" w:rsidRDefault="0083346A">
      <w:pPr>
        <w:rPr>
          <w:lang w:val="uk-UA"/>
        </w:rPr>
      </w:pPr>
    </w:p>
    <w:sectPr w:rsidR="0083346A" w:rsidRPr="001D31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F7" w:rsidRDefault="00F02CF7" w:rsidP="00043D33">
      <w:r>
        <w:separator/>
      </w:r>
    </w:p>
  </w:endnote>
  <w:endnote w:type="continuationSeparator" w:id="0">
    <w:p w:rsidR="00F02CF7" w:rsidRDefault="00F02CF7" w:rsidP="000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F7" w:rsidRDefault="00F02CF7" w:rsidP="00043D33">
      <w:r>
        <w:separator/>
      </w:r>
    </w:p>
  </w:footnote>
  <w:footnote w:type="continuationSeparator" w:id="0">
    <w:p w:rsidR="00F02CF7" w:rsidRDefault="00F02CF7" w:rsidP="0004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CD" w:rsidRDefault="00E61FCD">
    <w:pPr>
      <w:pStyle w:val="a6"/>
    </w:pPr>
    <w:r>
      <w:rPr>
        <w:noProof/>
        <w:lang w:val="uk-UA" w:eastAsia="uk-UA"/>
      </w:rPr>
      <w:drawing>
        <wp:inline distT="0" distB="0" distL="0" distR="0">
          <wp:extent cx="6175726" cy="54356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01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890"/>
    <w:multiLevelType w:val="hybridMultilevel"/>
    <w:tmpl w:val="7A3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5620"/>
    <w:multiLevelType w:val="hybridMultilevel"/>
    <w:tmpl w:val="B5701A5E"/>
    <w:lvl w:ilvl="0" w:tplc="99386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7E1AFA"/>
    <w:multiLevelType w:val="hybridMultilevel"/>
    <w:tmpl w:val="1AD8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03870"/>
    <w:multiLevelType w:val="hybridMultilevel"/>
    <w:tmpl w:val="B1A48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5"/>
    <w:rsid w:val="00043D33"/>
    <w:rsid w:val="001848F8"/>
    <w:rsid w:val="001D31E4"/>
    <w:rsid w:val="001D6565"/>
    <w:rsid w:val="002348AD"/>
    <w:rsid w:val="0029519F"/>
    <w:rsid w:val="002D7052"/>
    <w:rsid w:val="002E7F72"/>
    <w:rsid w:val="002F76C6"/>
    <w:rsid w:val="00303A1F"/>
    <w:rsid w:val="00350301"/>
    <w:rsid w:val="00396F8A"/>
    <w:rsid w:val="003B7168"/>
    <w:rsid w:val="003E1E83"/>
    <w:rsid w:val="0040709F"/>
    <w:rsid w:val="0044591D"/>
    <w:rsid w:val="004D42B5"/>
    <w:rsid w:val="004D7CBF"/>
    <w:rsid w:val="005436DF"/>
    <w:rsid w:val="005F5922"/>
    <w:rsid w:val="0063493D"/>
    <w:rsid w:val="00640A77"/>
    <w:rsid w:val="006550C4"/>
    <w:rsid w:val="00714854"/>
    <w:rsid w:val="007D7739"/>
    <w:rsid w:val="0083346A"/>
    <w:rsid w:val="00850E03"/>
    <w:rsid w:val="008E01F5"/>
    <w:rsid w:val="008E786A"/>
    <w:rsid w:val="00981D17"/>
    <w:rsid w:val="009907D7"/>
    <w:rsid w:val="00991776"/>
    <w:rsid w:val="00A07FB0"/>
    <w:rsid w:val="00A2565C"/>
    <w:rsid w:val="00A34C9A"/>
    <w:rsid w:val="00B659D6"/>
    <w:rsid w:val="00BB3903"/>
    <w:rsid w:val="00C274B1"/>
    <w:rsid w:val="00CB37CE"/>
    <w:rsid w:val="00DD7838"/>
    <w:rsid w:val="00E07409"/>
    <w:rsid w:val="00E61FCD"/>
    <w:rsid w:val="00ED1CFE"/>
    <w:rsid w:val="00EE35E1"/>
    <w:rsid w:val="00F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3346A"/>
    <w:pPr>
      <w:spacing w:line="210" w:lineRule="atLeast"/>
    </w:pPr>
  </w:style>
  <w:style w:type="character" w:customStyle="1" w:styleId="a4">
    <w:name w:val="Текст виноски Знак"/>
    <w:basedOn w:val="a0"/>
    <w:link w:val="a3"/>
    <w:uiPriority w:val="99"/>
    <w:semiHidden/>
    <w:rsid w:val="008334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8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basedOn w:val="a1"/>
    <w:uiPriority w:val="48"/>
    <w:rsid w:val="0083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43D33"/>
    <w:pPr>
      <w:tabs>
        <w:tab w:val="center" w:pos="4680"/>
        <w:tab w:val="right" w:pos="9360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43D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043D33"/>
    <w:pPr>
      <w:tabs>
        <w:tab w:val="center" w:pos="4680"/>
        <w:tab w:val="right" w:pos="9360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43D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303A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519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9519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3346A"/>
    <w:pPr>
      <w:spacing w:line="210" w:lineRule="atLeast"/>
    </w:pPr>
  </w:style>
  <w:style w:type="character" w:customStyle="1" w:styleId="a4">
    <w:name w:val="Текст виноски Знак"/>
    <w:basedOn w:val="a0"/>
    <w:link w:val="a3"/>
    <w:uiPriority w:val="99"/>
    <w:semiHidden/>
    <w:rsid w:val="008334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8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basedOn w:val="a1"/>
    <w:uiPriority w:val="48"/>
    <w:rsid w:val="0083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43D33"/>
    <w:pPr>
      <w:tabs>
        <w:tab w:val="center" w:pos="4680"/>
        <w:tab w:val="right" w:pos="9360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43D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043D33"/>
    <w:pPr>
      <w:tabs>
        <w:tab w:val="center" w:pos="4680"/>
        <w:tab w:val="right" w:pos="9360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43D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303A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519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9519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F8D8-763F-432C-95BF-C8C7A2F5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6768</Words>
  <Characters>3858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Voodoo</dc:creator>
  <cp:lastModifiedBy>Фреїшин Зореслава Михайлівна</cp:lastModifiedBy>
  <cp:revision>2</cp:revision>
  <dcterms:created xsi:type="dcterms:W3CDTF">2016-02-12T08:14:00Z</dcterms:created>
  <dcterms:modified xsi:type="dcterms:W3CDTF">2016-02-12T08:14:00Z</dcterms:modified>
</cp:coreProperties>
</file>